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FBF80" w14:textId="77777777" w:rsidR="0088780D" w:rsidRDefault="0088780D" w:rsidP="00AF41B9">
      <w:pPr>
        <w:shd w:val="clear" w:color="auto" w:fill="FFFFFF"/>
        <w:spacing w:after="0" w:line="240" w:lineRule="auto"/>
        <w:jc w:val="right"/>
        <w:rPr>
          <w:rFonts w:eastAsia="Times New Roman"/>
          <w:b/>
          <w:bCs/>
          <w:color w:val="2B2B2B"/>
          <w:u w:val="none"/>
          <w:lang w:val="ru-RU"/>
        </w:rPr>
      </w:pPr>
    </w:p>
    <w:p w14:paraId="5A196870" w14:textId="17829BE5" w:rsidR="00AF41B9" w:rsidRPr="00AF41B9" w:rsidRDefault="0088780D" w:rsidP="00AF41B9">
      <w:pPr>
        <w:shd w:val="clear" w:color="auto" w:fill="FFFFFF"/>
        <w:spacing w:after="0" w:line="240" w:lineRule="auto"/>
        <w:jc w:val="right"/>
        <w:rPr>
          <w:rFonts w:eastAsia="Times New Roman"/>
          <w:b/>
          <w:bCs/>
          <w:color w:val="2B2B2B"/>
          <w:u w:val="none"/>
          <w:lang w:val="ru-RU"/>
        </w:rPr>
      </w:pPr>
      <w:proofErr w:type="spellStart"/>
      <w:r>
        <w:rPr>
          <w:rFonts w:eastAsia="Times New Roman"/>
          <w:b/>
          <w:bCs/>
          <w:color w:val="2B2B2B"/>
          <w:u w:val="none"/>
          <w:lang w:val="ru-RU"/>
        </w:rPr>
        <w:t>Долбоор</w:t>
      </w:r>
      <w:proofErr w:type="spellEnd"/>
      <w:r w:rsidR="00AF41B9" w:rsidRPr="00AF41B9">
        <w:rPr>
          <w:rFonts w:eastAsia="Times New Roman"/>
          <w:b/>
          <w:bCs/>
          <w:color w:val="2B2B2B"/>
          <w:u w:val="none"/>
          <w:lang w:val="ru-RU"/>
        </w:rPr>
        <w:t xml:space="preserve">  </w:t>
      </w:r>
    </w:p>
    <w:p w14:paraId="03BBB996" w14:textId="77777777" w:rsidR="0088780D" w:rsidRDefault="0088780D" w:rsidP="0088780D">
      <w:pPr>
        <w:spacing w:after="0" w:line="240" w:lineRule="auto"/>
        <w:jc w:val="center"/>
        <w:rPr>
          <w:rFonts w:eastAsia="Times New Roman"/>
          <w:b/>
          <w:bCs/>
          <w:color w:val="auto"/>
          <w:u w:val="none"/>
          <w:lang w:val="ru-RU"/>
        </w:rPr>
      </w:pPr>
    </w:p>
    <w:p w14:paraId="3A87C0F9" w14:textId="6CB60053" w:rsidR="0088780D" w:rsidRPr="0088780D" w:rsidRDefault="00E81B9C" w:rsidP="0088780D">
      <w:pPr>
        <w:spacing w:after="0" w:line="240" w:lineRule="auto"/>
        <w:jc w:val="center"/>
        <w:rPr>
          <w:rFonts w:eastAsia="Times New Roman"/>
          <w:b/>
          <w:bCs/>
          <w:color w:val="auto"/>
          <w:u w:val="none"/>
          <w:lang w:val="ru-RU"/>
        </w:rPr>
      </w:pPr>
      <w:r w:rsidRPr="0088780D">
        <w:rPr>
          <w:rFonts w:eastAsia="Times New Roman"/>
          <w:b/>
          <w:bCs/>
          <w:color w:val="auto"/>
          <w:u w:val="none"/>
          <w:lang w:val="ru-RU"/>
        </w:rPr>
        <w:t>КЫРГЫЗ РЕСПУБЛИКАСЫ</w:t>
      </w:r>
      <w:r>
        <w:rPr>
          <w:rFonts w:eastAsia="Times New Roman"/>
          <w:b/>
          <w:bCs/>
          <w:color w:val="auto"/>
          <w:u w:val="none"/>
          <w:lang w:val="ru-RU"/>
        </w:rPr>
        <w:t xml:space="preserve">НЫН </w:t>
      </w:r>
      <w:r w:rsidRPr="0088780D">
        <w:rPr>
          <w:rFonts w:eastAsia="Times New Roman"/>
          <w:b/>
          <w:bCs/>
          <w:color w:val="auto"/>
          <w:u w:val="none"/>
          <w:lang w:val="ru-RU"/>
        </w:rPr>
        <w:t xml:space="preserve">МИНИСТРЛЕР КАБИНЕТИНИН </w:t>
      </w:r>
      <w:r>
        <w:rPr>
          <w:rFonts w:eastAsia="Times New Roman"/>
          <w:b/>
          <w:bCs/>
          <w:color w:val="auto"/>
          <w:u w:val="none"/>
          <w:lang w:val="ru-RU"/>
        </w:rPr>
        <w:t>ТОКТОМУ</w:t>
      </w:r>
    </w:p>
    <w:p w14:paraId="47A0EC6E" w14:textId="4147FBB8" w:rsidR="00512899" w:rsidRPr="00AF41B9" w:rsidRDefault="0088780D" w:rsidP="0088780D">
      <w:pPr>
        <w:spacing w:after="0" w:line="240" w:lineRule="auto"/>
        <w:jc w:val="center"/>
        <w:rPr>
          <w:rFonts w:eastAsia="Times New Roman"/>
          <w:b/>
          <w:bCs/>
          <w:color w:val="auto"/>
          <w:u w:val="none"/>
          <w:lang w:val="ru-RU"/>
        </w:rPr>
      </w:pPr>
      <w:r w:rsidRPr="0088780D">
        <w:rPr>
          <w:rFonts w:eastAsia="Times New Roman"/>
          <w:b/>
          <w:bCs/>
          <w:color w:val="auto"/>
          <w:u w:val="none"/>
          <w:lang w:val="ru-RU"/>
        </w:rPr>
        <w:t xml:space="preserve"> </w:t>
      </w:r>
    </w:p>
    <w:p w14:paraId="39AB0155" w14:textId="0A1FAAA0" w:rsidR="002B1F51" w:rsidRPr="002B1F51" w:rsidRDefault="002B1F51" w:rsidP="002B1F51">
      <w:pPr>
        <w:spacing w:after="0" w:line="240" w:lineRule="auto"/>
        <w:jc w:val="center"/>
        <w:rPr>
          <w:b/>
          <w:bCs/>
          <w:u w:val="none"/>
          <w:lang w:val="ru-RU"/>
        </w:rPr>
      </w:pPr>
      <w:r w:rsidRPr="002B1F51">
        <w:rPr>
          <w:b/>
          <w:bCs/>
          <w:u w:val="none"/>
          <w:lang w:val="ru-RU"/>
        </w:rPr>
        <w:t xml:space="preserve">Кыргыз </w:t>
      </w:r>
      <w:proofErr w:type="spellStart"/>
      <w:r w:rsidRPr="002B1F51">
        <w:rPr>
          <w:b/>
          <w:bCs/>
          <w:u w:val="none"/>
          <w:lang w:val="ru-RU"/>
        </w:rPr>
        <w:t>Республикасынын</w:t>
      </w:r>
      <w:proofErr w:type="spellEnd"/>
      <w:r w:rsidRPr="002B1F51">
        <w:rPr>
          <w:b/>
          <w:bCs/>
          <w:u w:val="none"/>
          <w:lang w:val="ru-RU"/>
        </w:rPr>
        <w:t xml:space="preserve"> </w:t>
      </w:r>
      <w:proofErr w:type="spellStart"/>
      <w:r w:rsidRPr="002B1F51">
        <w:rPr>
          <w:b/>
          <w:bCs/>
          <w:u w:val="none"/>
          <w:lang w:val="ru-RU"/>
        </w:rPr>
        <w:t>Министрлер</w:t>
      </w:r>
      <w:proofErr w:type="spellEnd"/>
      <w:r w:rsidRPr="002B1F51">
        <w:rPr>
          <w:b/>
          <w:bCs/>
          <w:u w:val="none"/>
          <w:lang w:val="ru-RU"/>
        </w:rPr>
        <w:t xml:space="preserve"> </w:t>
      </w:r>
      <w:proofErr w:type="spellStart"/>
      <w:r w:rsidRPr="002B1F51">
        <w:rPr>
          <w:b/>
          <w:bCs/>
          <w:u w:val="none"/>
          <w:lang w:val="ru-RU"/>
        </w:rPr>
        <w:t>Кабинетинин</w:t>
      </w:r>
      <w:proofErr w:type="spellEnd"/>
      <w:r w:rsidRPr="002B1F51">
        <w:rPr>
          <w:b/>
          <w:bCs/>
          <w:u w:val="none"/>
          <w:lang w:val="ru-RU"/>
        </w:rPr>
        <w:t xml:space="preserve"> </w:t>
      </w:r>
    </w:p>
    <w:p w14:paraId="0CDE40A7" w14:textId="044DCAA6" w:rsidR="002B1F51" w:rsidRDefault="002B1F51" w:rsidP="002B1F51">
      <w:pPr>
        <w:spacing w:after="0" w:line="240" w:lineRule="auto"/>
        <w:jc w:val="center"/>
        <w:rPr>
          <w:lang w:val="ru-RU"/>
        </w:rPr>
      </w:pPr>
      <w:r w:rsidRPr="002B1F51">
        <w:rPr>
          <w:b/>
          <w:bCs/>
          <w:u w:val="none"/>
          <w:lang w:val="ru-RU"/>
        </w:rPr>
        <w:t xml:space="preserve"> </w:t>
      </w:r>
      <w:proofErr w:type="spellStart"/>
      <w:r>
        <w:rPr>
          <w:b/>
          <w:bCs/>
          <w:u w:val="none"/>
          <w:lang w:val="ru-RU"/>
        </w:rPr>
        <w:t>б</w:t>
      </w:r>
      <w:r w:rsidRPr="002B1F51">
        <w:rPr>
          <w:b/>
          <w:bCs/>
          <w:u w:val="none"/>
          <w:lang w:val="ru-RU"/>
        </w:rPr>
        <w:t>алдарды</w:t>
      </w:r>
      <w:proofErr w:type="spellEnd"/>
      <w:r w:rsidRPr="002B1F51">
        <w:rPr>
          <w:b/>
          <w:bCs/>
          <w:u w:val="none"/>
          <w:lang w:val="ru-RU"/>
        </w:rPr>
        <w:t xml:space="preserve"> </w:t>
      </w:r>
      <w:proofErr w:type="spellStart"/>
      <w:r w:rsidRPr="002B1F51">
        <w:rPr>
          <w:b/>
          <w:bCs/>
          <w:u w:val="none"/>
          <w:lang w:val="ru-RU"/>
        </w:rPr>
        <w:t>коргоо</w:t>
      </w:r>
      <w:proofErr w:type="spellEnd"/>
      <w:r w:rsidRPr="002B1F51">
        <w:rPr>
          <w:b/>
          <w:bCs/>
          <w:u w:val="none"/>
          <w:lang w:val="ru-RU"/>
        </w:rPr>
        <w:t xml:space="preserve"> </w:t>
      </w:r>
      <w:proofErr w:type="spellStart"/>
      <w:r w:rsidRPr="002B1F51">
        <w:rPr>
          <w:b/>
          <w:bCs/>
          <w:u w:val="none"/>
          <w:lang w:val="ru-RU"/>
        </w:rPr>
        <w:t>боюнча</w:t>
      </w:r>
      <w:proofErr w:type="spellEnd"/>
      <w:r w:rsidRPr="002B1F51">
        <w:rPr>
          <w:b/>
          <w:bCs/>
          <w:u w:val="none"/>
          <w:lang w:val="ru-RU"/>
        </w:rPr>
        <w:t xml:space="preserve"> 2022-2026-жылдарга</w:t>
      </w:r>
      <w:r>
        <w:rPr>
          <w:lang w:val="ru-RU"/>
        </w:rPr>
        <w:t xml:space="preserve"> </w:t>
      </w:r>
    </w:p>
    <w:p w14:paraId="7A6EDDD0" w14:textId="6126141B" w:rsidR="002B1F51" w:rsidRPr="00AF41B9" w:rsidRDefault="002B1F51" w:rsidP="002B1F51">
      <w:pPr>
        <w:spacing w:after="0" w:line="240" w:lineRule="auto"/>
        <w:jc w:val="center"/>
        <w:rPr>
          <w:b/>
          <w:bCs/>
          <w:u w:val="none"/>
          <w:lang w:val="ru-RU"/>
        </w:rPr>
      </w:pPr>
      <w:proofErr w:type="spellStart"/>
      <w:r w:rsidRPr="002B1F51">
        <w:rPr>
          <w:b/>
          <w:bCs/>
          <w:u w:val="none"/>
          <w:lang w:val="ru-RU"/>
        </w:rPr>
        <w:t>Программасы</w:t>
      </w:r>
      <w:proofErr w:type="spellEnd"/>
      <w:r w:rsidRPr="002B1F51">
        <w:rPr>
          <w:b/>
          <w:bCs/>
          <w:u w:val="none"/>
          <w:lang w:val="ru-RU"/>
        </w:rPr>
        <w:t xml:space="preserve"> </w:t>
      </w:r>
      <w:proofErr w:type="spellStart"/>
      <w:r w:rsidRPr="002B1F51">
        <w:rPr>
          <w:b/>
          <w:bCs/>
          <w:u w:val="none"/>
          <w:lang w:val="ru-RU"/>
        </w:rPr>
        <w:t>ж</w:t>
      </w:r>
      <w:r>
        <w:rPr>
          <w:b/>
          <w:bCs/>
          <w:u w:val="none"/>
          <w:lang w:val="ru-RU"/>
        </w:rPr>
        <w:t>өнүндө</w:t>
      </w:r>
      <w:proofErr w:type="spellEnd"/>
    </w:p>
    <w:p w14:paraId="649B16D9" w14:textId="77777777" w:rsidR="00512899" w:rsidRPr="00AF41B9" w:rsidRDefault="00512899" w:rsidP="00512899">
      <w:pPr>
        <w:shd w:val="clear" w:color="auto" w:fill="FFFFFF"/>
        <w:spacing w:after="60" w:line="276" w:lineRule="atLeast"/>
        <w:ind w:firstLine="567"/>
        <w:jc w:val="both"/>
        <w:rPr>
          <w:rFonts w:eastAsia="Times New Roman"/>
          <w:color w:val="2B2B2B"/>
          <w:u w:val="none"/>
          <w:lang w:val="ru-RU"/>
        </w:rPr>
      </w:pPr>
    </w:p>
    <w:p w14:paraId="665AC842" w14:textId="4C9346DC" w:rsidR="00512899" w:rsidRPr="00512899" w:rsidRDefault="008D5AB4" w:rsidP="00E81B9C">
      <w:pPr>
        <w:shd w:val="clear" w:color="auto" w:fill="FFFFFF"/>
        <w:spacing w:after="60" w:line="276" w:lineRule="atLeast"/>
        <w:ind w:firstLine="709"/>
        <w:jc w:val="both"/>
        <w:rPr>
          <w:rFonts w:eastAsia="Times New Roman"/>
          <w:color w:val="auto"/>
          <w:u w:val="none"/>
          <w:lang w:val="ru-RU"/>
        </w:rPr>
      </w:pPr>
      <w:proofErr w:type="spellStart"/>
      <w:r w:rsidRPr="008D5AB4">
        <w:rPr>
          <w:rFonts w:eastAsia="Times New Roman"/>
          <w:color w:val="auto"/>
          <w:u w:val="none"/>
          <w:lang w:val="ru-RU"/>
        </w:rPr>
        <w:t>Президенттин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2021-жылдын 12-октябрындагы № 435 </w:t>
      </w:r>
      <w:r w:rsidR="00453FCE">
        <w:rPr>
          <w:rFonts w:eastAsia="Times New Roman"/>
          <w:color w:val="auto"/>
          <w:u w:val="none"/>
          <w:lang w:val="ru-RU"/>
        </w:rPr>
        <w:t xml:space="preserve">ПБ </w:t>
      </w:r>
      <w:proofErr w:type="spellStart"/>
      <w:r w:rsidR="00453FCE">
        <w:rPr>
          <w:rFonts w:eastAsia="Times New Roman"/>
          <w:color w:val="auto"/>
          <w:u w:val="none"/>
          <w:lang w:val="ru-RU"/>
        </w:rPr>
        <w:t>буйругу</w:t>
      </w:r>
      <w:proofErr w:type="spellEnd"/>
      <w:r w:rsidR="00453FCE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менен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бекитилген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Кыргыз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Республикасын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2026-жылга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чейин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өнүктүрүүнүн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Улуттук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программасын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ишке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ашыруу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максатында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«Кыргыз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Республикасынын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Министрлер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Кабинети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жөнүндө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» Кыргыз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Республикасынын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конституциялык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Мыйзамынын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13, 17-беренелери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менен</w:t>
      </w:r>
      <w:proofErr w:type="spellEnd"/>
      <w:r w:rsidR="00453FCE">
        <w:rPr>
          <w:rFonts w:eastAsia="Times New Roman"/>
          <w:color w:val="auto"/>
          <w:u w:val="none"/>
          <w:lang w:val="ru-RU"/>
        </w:rPr>
        <w:t>,</w:t>
      </w:r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ошондой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эле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балдарды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коргоо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системасын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өркүндөтүү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менен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Кыргыз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Республикасынын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Министрлер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Кабинети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токтом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8D5AB4">
        <w:rPr>
          <w:rFonts w:eastAsia="Times New Roman"/>
          <w:color w:val="auto"/>
          <w:u w:val="none"/>
          <w:lang w:val="ru-RU"/>
        </w:rPr>
        <w:t>кылат</w:t>
      </w:r>
      <w:proofErr w:type="spellEnd"/>
      <w:r w:rsidRPr="008D5AB4">
        <w:rPr>
          <w:rFonts w:eastAsia="Times New Roman"/>
          <w:color w:val="auto"/>
          <w:u w:val="none"/>
          <w:lang w:val="ru-RU"/>
        </w:rPr>
        <w:t>:</w:t>
      </w:r>
    </w:p>
    <w:p w14:paraId="3D7DE664" w14:textId="77777777" w:rsidR="00512899" w:rsidRPr="00AF41B9" w:rsidRDefault="00512899" w:rsidP="00E81B9C">
      <w:pPr>
        <w:shd w:val="clear" w:color="auto" w:fill="FFFFFF"/>
        <w:spacing w:after="60" w:line="276" w:lineRule="atLeast"/>
        <w:ind w:firstLine="709"/>
        <w:jc w:val="both"/>
        <w:rPr>
          <w:rFonts w:eastAsia="Times New Roman"/>
          <w:color w:val="auto"/>
          <w:u w:val="none"/>
          <w:lang w:val="ru-RU"/>
        </w:rPr>
      </w:pPr>
    </w:p>
    <w:p w14:paraId="0EA1B195" w14:textId="2EC3D745" w:rsidR="0073091B" w:rsidRPr="0073091B" w:rsidRDefault="0073091B" w:rsidP="00E81B9C">
      <w:pPr>
        <w:shd w:val="clear" w:color="auto" w:fill="FFFFFF"/>
        <w:spacing w:after="60" w:line="276" w:lineRule="atLeast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73091B">
        <w:rPr>
          <w:rFonts w:eastAsia="Times New Roman"/>
          <w:color w:val="auto"/>
          <w:u w:val="none"/>
          <w:lang w:val="ru-RU"/>
        </w:rPr>
        <w:t xml:space="preserve">1.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Кабыл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ал</w:t>
      </w:r>
      <w:r w:rsidR="008E220E">
        <w:rPr>
          <w:rFonts w:eastAsia="Times New Roman"/>
          <w:color w:val="auto"/>
          <w:u w:val="none"/>
          <w:lang w:val="ru-RU"/>
        </w:rPr>
        <w:t>ынсын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>:</w:t>
      </w:r>
    </w:p>
    <w:p w14:paraId="6C2653A1" w14:textId="77777777" w:rsidR="0073091B" w:rsidRPr="0073091B" w:rsidRDefault="0073091B" w:rsidP="00E81B9C">
      <w:pPr>
        <w:shd w:val="clear" w:color="auto" w:fill="FFFFFF"/>
        <w:spacing w:after="60" w:line="276" w:lineRule="atLeast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73091B">
        <w:rPr>
          <w:rFonts w:eastAsia="Times New Roman"/>
          <w:color w:val="auto"/>
          <w:u w:val="none"/>
          <w:lang w:val="ru-RU"/>
        </w:rPr>
        <w:t xml:space="preserve">- Кыргыз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Республикасынын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Министрлер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Кабинетинин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2022-2026-жылдарга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балдарды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коргоо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боюнча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программасы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1-тиркемеге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ылайык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>;</w:t>
      </w:r>
    </w:p>
    <w:p w14:paraId="27041AC0" w14:textId="7A748BDF" w:rsidR="00512899" w:rsidRPr="00512899" w:rsidRDefault="0073091B" w:rsidP="00E81B9C">
      <w:pPr>
        <w:shd w:val="clear" w:color="auto" w:fill="FFFFFF"/>
        <w:spacing w:after="60" w:line="276" w:lineRule="atLeast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73091B">
        <w:rPr>
          <w:rFonts w:eastAsia="Times New Roman"/>
          <w:color w:val="auto"/>
          <w:u w:val="none"/>
          <w:lang w:val="ru-RU"/>
        </w:rPr>
        <w:t xml:space="preserve">-2022-2026-жылдарга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балдарды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коргоо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боюнча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Кыргыз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Республикасынын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Министрлер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Кабинетинин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B95504">
        <w:rPr>
          <w:rFonts w:eastAsia="Times New Roman"/>
          <w:color w:val="auto"/>
          <w:u w:val="none"/>
          <w:lang w:val="ru-RU"/>
        </w:rPr>
        <w:t>П</w:t>
      </w:r>
      <w:r w:rsidRPr="0073091B">
        <w:rPr>
          <w:rFonts w:eastAsia="Times New Roman"/>
          <w:color w:val="auto"/>
          <w:u w:val="none"/>
          <w:lang w:val="ru-RU"/>
        </w:rPr>
        <w:t>рограммасын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ишке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ашыруу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</w:t>
      </w:r>
      <w:r w:rsidR="00B95504">
        <w:rPr>
          <w:rFonts w:eastAsia="Times New Roman"/>
          <w:color w:val="auto"/>
          <w:u w:val="none"/>
          <w:lang w:val="ru-RU"/>
        </w:rPr>
        <w:t>П</w:t>
      </w:r>
      <w:r w:rsidRPr="0073091B">
        <w:rPr>
          <w:rFonts w:eastAsia="Times New Roman"/>
          <w:color w:val="auto"/>
          <w:u w:val="none"/>
          <w:lang w:val="ru-RU"/>
        </w:rPr>
        <w:t>ланы (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мындан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 xml:space="preserve"> ары - План) 2-тиркемеге </w:t>
      </w:r>
      <w:proofErr w:type="spellStart"/>
      <w:r w:rsidRPr="0073091B">
        <w:rPr>
          <w:rFonts w:eastAsia="Times New Roman"/>
          <w:color w:val="auto"/>
          <w:u w:val="none"/>
          <w:lang w:val="ru-RU"/>
        </w:rPr>
        <w:t>ылайык</w:t>
      </w:r>
      <w:proofErr w:type="spellEnd"/>
      <w:r w:rsidRPr="0073091B">
        <w:rPr>
          <w:rFonts w:eastAsia="Times New Roman"/>
          <w:color w:val="auto"/>
          <w:u w:val="none"/>
          <w:lang w:val="ru-RU"/>
        </w:rPr>
        <w:t>.</w:t>
      </w:r>
    </w:p>
    <w:p w14:paraId="081CD90C" w14:textId="011740AF" w:rsidR="00E03E74" w:rsidRPr="00E03E74" w:rsidRDefault="00E03E74" w:rsidP="00E81B9C">
      <w:pPr>
        <w:shd w:val="clear" w:color="auto" w:fill="FFFFFF"/>
        <w:spacing w:after="60" w:line="276" w:lineRule="atLeast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E03E74">
        <w:rPr>
          <w:rFonts w:eastAsia="Times New Roman"/>
          <w:color w:val="auto"/>
          <w:u w:val="none"/>
          <w:lang w:val="ru-RU"/>
        </w:rPr>
        <w:t xml:space="preserve">2. Кыргыз </w:t>
      </w:r>
      <w:proofErr w:type="spellStart"/>
      <w:r w:rsidRPr="00E03E74">
        <w:rPr>
          <w:rFonts w:eastAsia="Times New Roman"/>
          <w:color w:val="auto"/>
          <w:u w:val="none"/>
          <w:lang w:val="ru-RU"/>
        </w:rPr>
        <w:t>Республикасынын</w:t>
      </w:r>
      <w:proofErr w:type="spellEnd"/>
      <w:r w:rsidRPr="00E03E7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E03E74">
        <w:rPr>
          <w:rFonts w:eastAsia="Times New Roman"/>
          <w:color w:val="auto"/>
          <w:u w:val="none"/>
          <w:lang w:val="ru-RU"/>
        </w:rPr>
        <w:t>министрликтеринин</w:t>
      </w:r>
      <w:proofErr w:type="spellEnd"/>
      <w:r w:rsidRPr="00E03E7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E03E74">
        <w:rPr>
          <w:rFonts w:eastAsia="Times New Roman"/>
          <w:color w:val="auto"/>
          <w:u w:val="none"/>
          <w:lang w:val="ru-RU"/>
        </w:rPr>
        <w:t>жана</w:t>
      </w:r>
      <w:proofErr w:type="spellEnd"/>
      <w:r w:rsidRPr="00E03E7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E03E74">
        <w:rPr>
          <w:rFonts w:eastAsia="Times New Roman"/>
          <w:color w:val="auto"/>
          <w:u w:val="none"/>
          <w:lang w:val="ru-RU"/>
        </w:rPr>
        <w:t>административдик</w:t>
      </w:r>
      <w:proofErr w:type="spellEnd"/>
      <w:r w:rsidRPr="00E03E7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E03E74">
        <w:rPr>
          <w:rFonts w:eastAsia="Times New Roman"/>
          <w:color w:val="auto"/>
          <w:u w:val="none"/>
          <w:lang w:val="ru-RU"/>
        </w:rPr>
        <w:t>ведомстволорунун</w:t>
      </w:r>
      <w:proofErr w:type="spellEnd"/>
      <w:r w:rsidRPr="00E03E7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E03E74">
        <w:rPr>
          <w:rFonts w:eastAsia="Times New Roman"/>
          <w:color w:val="auto"/>
          <w:u w:val="none"/>
          <w:lang w:val="ru-RU"/>
        </w:rPr>
        <w:t>жетекчилери</w:t>
      </w:r>
      <w:proofErr w:type="spellEnd"/>
      <w:r w:rsidRPr="00E03E74">
        <w:rPr>
          <w:rFonts w:eastAsia="Times New Roman"/>
          <w:color w:val="auto"/>
          <w:u w:val="none"/>
          <w:lang w:val="ru-RU"/>
        </w:rPr>
        <w:t xml:space="preserve">, Кыргыз </w:t>
      </w:r>
      <w:proofErr w:type="spellStart"/>
      <w:r w:rsidRPr="00E03E74">
        <w:rPr>
          <w:rFonts w:eastAsia="Times New Roman"/>
          <w:color w:val="auto"/>
          <w:u w:val="none"/>
          <w:lang w:val="ru-RU"/>
        </w:rPr>
        <w:t>Республикасынын</w:t>
      </w:r>
      <w:proofErr w:type="spellEnd"/>
      <w:r w:rsidRPr="00E03E7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proofErr w:type="gramStart"/>
      <w:r w:rsidRPr="00E03E74">
        <w:rPr>
          <w:rFonts w:eastAsia="Times New Roman"/>
          <w:color w:val="auto"/>
          <w:u w:val="none"/>
          <w:lang w:val="ru-RU"/>
        </w:rPr>
        <w:t>Президентинин</w:t>
      </w:r>
      <w:proofErr w:type="spellEnd"/>
      <w:r w:rsidRPr="00E03E74">
        <w:rPr>
          <w:rFonts w:eastAsia="Times New Roman"/>
          <w:color w:val="auto"/>
          <w:u w:val="none"/>
          <w:lang w:val="ru-RU"/>
        </w:rPr>
        <w:t xml:space="preserve"> </w:t>
      </w:r>
      <w:r w:rsidR="0083531F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83531F">
        <w:rPr>
          <w:rFonts w:eastAsia="Times New Roman"/>
          <w:color w:val="auto"/>
          <w:u w:val="none"/>
          <w:lang w:val="ru-RU"/>
        </w:rPr>
        <w:t>облустарда</w:t>
      </w:r>
      <w:proofErr w:type="spellEnd"/>
      <w:proofErr w:type="gramEnd"/>
      <w:r w:rsidR="0083531F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E03E74">
        <w:rPr>
          <w:rFonts w:eastAsia="Times New Roman"/>
          <w:color w:val="auto"/>
          <w:u w:val="none"/>
          <w:lang w:val="ru-RU"/>
        </w:rPr>
        <w:t>ыйгарым</w:t>
      </w:r>
      <w:proofErr w:type="spellEnd"/>
      <w:r w:rsidRPr="00E03E7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E03E74">
        <w:rPr>
          <w:rFonts w:eastAsia="Times New Roman"/>
          <w:color w:val="auto"/>
          <w:u w:val="none"/>
          <w:lang w:val="ru-RU"/>
        </w:rPr>
        <w:t>укуктуу</w:t>
      </w:r>
      <w:proofErr w:type="spellEnd"/>
      <w:r w:rsidRPr="00E03E7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E03E74">
        <w:rPr>
          <w:rFonts w:eastAsia="Times New Roman"/>
          <w:color w:val="auto"/>
          <w:u w:val="none"/>
          <w:lang w:val="ru-RU"/>
        </w:rPr>
        <w:t>өкүлдөрү</w:t>
      </w:r>
      <w:proofErr w:type="spellEnd"/>
      <w:r w:rsidRPr="00E03E74">
        <w:rPr>
          <w:rFonts w:eastAsia="Times New Roman"/>
          <w:color w:val="auto"/>
          <w:u w:val="none"/>
          <w:lang w:val="ru-RU"/>
        </w:rPr>
        <w:t>:</w:t>
      </w:r>
    </w:p>
    <w:p w14:paraId="45412214" w14:textId="281FFE45" w:rsidR="00E03E74" w:rsidRPr="00512899" w:rsidRDefault="00E03E74" w:rsidP="00E81B9C">
      <w:pPr>
        <w:shd w:val="clear" w:color="auto" w:fill="FFFFFF"/>
        <w:spacing w:after="60" w:line="276" w:lineRule="atLeast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E03E74">
        <w:rPr>
          <w:rFonts w:eastAsia="Times New Roman"/>
          <w:color w:val="auto"/>
          <w:u w:val="none"/>
          <w:lang w:val="ru-RU"/>
        </w:rPr>
        <w:t xml:space="preserve">- </w:t>
      </w:r>
      <w:proofErr w:type="spellStart"/>
      <w:r w:rsidRPr="00E03E74">
        <w:rPr>
          <w:rFonts w:eastAsia="Times New Roman"/>
          <w:color w:val="auto"/>
          <w:u w:val="none"/>
          <w:lang w:val="ru-RU"/>
        </w:rPr>
        <w:t>Пландын</w:t>
      </w:r>
      <w:proofErr w:type="spellEnd"/>
      <w:r w:rsidRPr="00E03E7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E03E74">
        <w:rPr>
          <w:rFonts w:eastAsia="Times New Roman"/>
          <w:color w:val="auto"/>
          <w:u w:val="none"/>
          <w:lang w:val="ru-RU"/>
        </w:rPr>
        <w:t>аткарылышын</w:t>
      </w:r>
      <w:proofErr w:type="spellEnd"/>
      <w:r w:rsidRPr="00E03E7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E03E74">
        <w:rPr>
          <w:rFonts w:eastAsia="Times New Roman"/>
          <w:color w:val="auto"/>
          <w:u w:val="none"/>
          <w:lang w:val="ru-RU"/>
        </w:rPr>
        <w:t>камсыз</w:t>
      </w:r>
      <w:proofErr w:type="spellEnd"/>
      <w:r w:rsidRPr="00E03E74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E03E74">
        <w:rPr>
          <w:rFonts w:eastAsia="Times New Roman"/>
          <w:color w:val="auto"/>
          <w:u w:val="none"/>
          <w:lang w:val="ru-RU"/>
        </w:rPr>
        <w:t>кыл</w:t>
      </w:r>
      <w:r w:rsidR="0083531F">
        <w:rPr>
          <w:rFonts w:eastAsia="Times New Roman"/>
          <w:color w:val="auto"/>
          <w:u w:val="none"/>
          <w:lang w:val="ru-RU"/>
        </w:rPr>
        <w:t>сын</w:t>
      </w:r>
      <w:proofErr w:type="spellEnd"/>
      <w:r w:rsidRPr="00E03E74">
        <w:rPr>
          <w:rFonts w:eastAsia="Times New Roman"/>
          <w:color w:val="auto"/>
          <w:u w:val="none"/>
          <w:lang w:val="ru-RU"/>
        </w:rPr>
        <w:t>;</w:t>
      </w:r>
    </w:p>
    <w:p w14:paraId="3ECB49E8" w14:textId="5DE54786" w:rsidR="001A0055" w:rsidRPr="001A0055" w:rsidRDefault="001A0055" w:rsidP="00E81B9C">
      <w:pPr>
        <w:shd w:val="clear" w:color="auto" w:fill="FFFFFF"/>
        <w:spacing w:after="60" w:line="276" w:lineRule="atLeast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1A0055">
        <w:rPr>
          <w:rFonts w:eastAsia="Times New Roman"/>
          <w:color w:val="auto"/>
          <w:u w:val="none"/>
          <w:lang w:val="ru-RU"/>
        </w:rPr>
        <w:t xml:space="preserve">-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жарым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жылдыктын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жыйынтыгы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боюнча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отчеттук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мезгилден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кийинки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айдын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15нен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кечиктирбестен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Пландын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аткарылышынын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жүрүшү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жөнүндө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маалыматты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Кыргыз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Республикасынын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Министрлер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Кабинетине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берүүнү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камсыз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кылсын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>.</w:t>
      </w:r>
    </w:p>
    <w:p w14:paraId="17DF1350" w14:textId="709BD5E8" w:rsidR="001A0055" w:rsidRPr="001A0055" w:rsidRDefault="001A0055" w:rsidP="00E81B9C">
      <w:pPr>
        <w:shd w:val="clear" w:color="auto" w:fill="FFFFFF"/>
        <w:spacing w:after="60" w:line="276" w:lineRule="atLeast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1A0055">
        <w:rPr>
          <w:rFonts w:eastAsia="Times New Roman"/>
          <w:color w:val="auto"/>
          <w:u w:val="none"/>
          <w:lang w:val="ru-RU"/>
        </w:rPr>
        <w:t xml:space="preserve">3. Кыргыз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Республикасынын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Эмгек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,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социалдык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камсыздоо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жана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миграция </w:t>
      </w:r>
      <w:proofErr w:type="spellStart"/>
      <w:r w:rsidR="000C1D62">
        <w:rPr>
          <w:rFonts w:eastAsia="Times New Roman"/>
          <w:color w:val="auto"/>
          <w:u w:val="none"/>
          <w:lang w:val="ru-RU"/>
        </w:rPr>
        <w:t>М</w:t>
      </w:r>
      <w:r w:rsidRPr="001A0055">
        <w:rPr>
          <w:rFonts w:eastAsia="Times New Roman"/>
          <w:color w:val="auto"/>
          <w:u w:val="none"/>
          <w:lang w:val="ru-RU"/>
        </w:rPr>
        <w:t>инистрлиги</w:t>
      </w:r>
      <w:r w:rsidR="000C1D62">
        <w:rPr>
          <w:rFonts w:eastAsia="Times New Roman"/>
          <w:color w:val="auto"/>
          <w:u w:val="none"/>
          <w:lang w:val="ru-RU"/>
        </w:rPr>
        <w:t>не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>:</w:t>
      </w:r>
    </w:p>
    <w:p w14:paraId="3ED5527D" w14:textId="63F4A938" w:rsidR="001A0055" w:rsidRDefault="001A0055" w:rsidP="00E81B9C">
      <w:pPr>
        <w:shd w:val="clear" w:color="auto" w:fill="FFFFFF"/>
        <w:spacing w:after="60" w:line="276" w:lineRule="atLeast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1A0055">
        <w:rPr>
          <w:rFonts w:eastAsia="Times New Roman"/>
          <w:color w:val="auto"/>
          <w:u w:val="none"/>
          <w:lang w:val="ru-RU"/>
        </w:rPr>
        <w:t xml:space="preserve">-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жарым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жылдыктын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жыйынтыгы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боюнча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отчеттук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мезгилден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кийинки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айдын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25инен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кечиктирбестен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Пландын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аткарылышы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жөнүндө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жыйынды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маалыматты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Кыргыз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Республикасынын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Министрлер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Кабинетине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1A0055">
        <w:rPr>
          <w:rFonts w:eastAsia="Times New Roman"/>
          <w:color w:val="auto"/>
          <w:u w:val="none"/>
          <w:lang w:val="ru-RU"/>
        </w:rPr>
        <w:t>берсин</w:t>
      </w:r>
      <w:proofErr w:type="spellEnd"/>
      <w:r w:rsidRPr="001A0055">
        <w:rPr>
          <w:rFonts w:eastAsia="Times New Roman"/>
          <w:color w:val="auto"/>
          <w:u w:val="none"/>
          <w:lang w:val="ru-RU"/>
        </w:rPr>
        <w:t>.</w:t>
      </w:r>
    </w:p>
    <w:p w14:paraId="24508FDB" w14:textId="7919648D" w:rsidR="0097276D" w:rsidRPr="0097276D" w:rsidRDefault="0097276D" w:rsidP="00E81B9C">
      <w:pPr>
        <w:shd w:val="clear" w:color="auto" w:fill="FFFFFF"/>
        <w:spacing w:after="60" w:line="276" w:lineRule="atLeast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97276D">
        <w:rPr>
          <w:rFonts w:eastAsia="Times New Roman"/>
          <w:color w:val="auto"/>
          <w:u w:val="none"/>
          <w:lang w:val="ru-RU"/>
        </w:rPr>
        <w:t xml:space="preserve">4. Кыргыз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Республикасынын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Өкмөтүнүн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2017-жылдын 14-августундагы </w:t>
      </w:r>
      <w:r w:rsidR="005173FC">
        <w:rPr>
          <w:rFonts w:eastAsia="Times New Roman"/>
          <w:color w:val="auto"/>
          <w:u w:val="none"/>
          <w:lang w:val="ru-RU"/>
        </w:rPr>
        <w:t>№</w:t>
      </w:r>
      <w:r w:rsidRPr="0097276D">
        <w:rPr>
          <w:rFonts w:eastAsia="Times New Roman"/>
          <w:color w:val="auto"/>
          <w:u w:val="none"/>
          <w:lang w:val="ru-RU"/>
        </w:rPr>
        <w:t xml:space="preserve"> 479 "Кыргыз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Республикасынын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Өкмөтүнүн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2018-2028-жылдарга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үй-бүлөнү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lastRenderedPageBreak/>
        <w:t>колдоо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жана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балдарды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коргоо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боюнча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программасы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жөнүндө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"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токтомдору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күчүн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жоготту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деп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таанылсын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>.</w:t>
      </w:r>
    </w:p>
    <w:p w14:paraId="41AB9269" w14:textId="51D29744" w:rsidR="0097276D" w:rsidRPr="0097276D" w:rsidRDefault="0097276D" w:rsidP="00E81B9C">
      <w:pPr>
        <w:shd w:val="clear" w:color="auto" w:fill="FFFFFF"/>
        <w:spacing w:after="60" w:line="276" w:lineRule="atLeast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97276D">
        <w:rPr>
          <w:rFonts w:eastAsia="Times New Roman"/>
          <w:color w:val="auto"/>
          <w:u w:val="none"/>
          <w:lang w:val="ru-RU"/>
        </w:rPr>
        <w:t xml:space="preserve">5.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Бул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токтомдун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аткарылышын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контролдоо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Кыргыз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Республикасынын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Министрлер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Кабинетинин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Аппаратынын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социалдык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A868CD">
        <w:rPr>
          <w:rFonts w:eastAsia="Times New Roman"/>
          <w:color w:val="auto"/>
          <w:u w:val="none"/>
          <w:lang w:val="ru-RU"/>
        </w:rPr>
        <w:t>ө</w:t>
      </w:r>
      <w:r w:rsidRPr="0097276D">
        <w:rPr>
          <w:rFonts w:eastAsia="Times New Roman"/>
          <w:color w:val="auto"/>
          <w:u w:val="none"/>
          <w:lang w:val="ru-RU"/>
        </w:rPr>
        <w:t>нуктуруу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б</w:t>
      </w:r>
      <w:r w:rsidR="00A868CD">
        <w:rPr>
          <w:rFonts w:eastAsia="Times New Roman"/>
          <w:color w:val="auto"/>
          <w:u w:val="none"/>
          <w:lang w:val="ru-RU"/>
        </w:rPr>
        <w:t>өлүмүнө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ж</w:t>
      </w:r>
      <w:r w:rsidR="00A868CD">
        <w:rPr>
          <w:rFonts w:eastAsia="Times New Roman"/>
          <w:color w:val="auto"/>
          <w:u w:val="none"/>
          <w:lang w:val="ru-RU"/>
        </w:rPr>
        <w:t>үктөлсүн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>.</w:t>
      </w:r>
    </w:p>
    <w:p w14:paraId="52BAF60A" w14:textId="385990F8" w:rsidR="00512899" w:rsidRPr="00AF41B9" w:rsidRDefault="0097276D" w:rsidP="00E81B9C">
      <w:pPr>
        <w:shd w:val="clear" w:color="auto" w:fill="FFFFFF"/>
        <w:spacing w:after="60" w:line="276" w:lineRule="atLeast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97276D">
        <w:rPr>
          <w:rFonts w:eastAsia="Times New Roman"/>
          <w:color w:val="auto"/>
          <w:u w:val="none"/>
          <w:lang w:val="ru-RU"/>
        </w:rPr>
        <w:t xml:space="preserve">6.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Бул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токтом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расмий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жарыяланууга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тийиш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жана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2018-жылдын </w:t>
      </w:r>
      <w:r w:rsidR="00E81B9C">
        <w:rPr>
          <w:rFonts w:eastAsia="Times New Roman"/>
          <w:color w:val="auto"/>
          <w:u w:val="none"/>
          <w:lang w:val="ru-RU"/>
        </w:rPr>
        <w:t xml:space="preserve">                      </w:t>
      </w:r>
      <w:r w:rsidRPr="0097276D">
        <w:rPr>
          <w:rFonts w:eastAsia="Times New Roman"/>
          <w:color w:val="auto"/>
          <w:u w:val="none"/>
          <w:lang w:val="ru-RU"/>
        </w:rPr>
        <w:t xml:space="preserve">1-январынан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тартып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күчүнө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97276D">
        <w:rPr>
          <w:rFonts w:eastAsia="Times New Roman"/>
          <w:color w:val="auto"/>
          <w:u w:val="none"/>
          <w:lang w:val="ru-RU"/>
        </w:rPr>
        <w:t>кирет</w:t>
      </w:r>
      <w:proofErr w:type="spellEnd"/>
      <w:r w:rsidRPr="0097276D">
        <w:rPr>
          <w:rFonts w:eastAsia="Times New Roman"/>
          <w:color w:val="auto"/>
          <w:u w:val="none"/>
          <w:lang w:val="ru-RU"/>
        </w:rPr>
        <w:t>.</w:t>
      </w:r>
    </w:p>
    <w:p w14:paraId="00210CAD" w14:textId="392148FC" w:rsidR="00AF41B9" w:rsidRDefault="00AF41B9" w:rsidP="00512899">
      <w:pPr>
        <w:shd w:val="clear" w:color="auto" w:fill="FFFFFF"/>
        <w:spacing w:after="60" w:line="276" w:lineRule="atLeast"/>
        <w:ind w:firstLine="567"/>
        <w:jc w:val="both"/>
        <w:rPr>
          <w:rFonts w:eastAsia="Times New Roman"/>
          <w:color w:val="auto"/>
          <w:u w:val="none"/>
          <w:lang w:val="ru-RU"/>
        </w:rPr>
      </w:pPr>
    </w:p>
    <w:p w14:paraId="132FD8D3" w14:textId="77777777" w:rsidR="00FD5C36" w:rsidRDefault="00FD5C36" w:rsidP="00512899">
      <w:pPr>
        <w:shd w:val="clear" w:color="auto" w:fill="FFFFFF"/>
        <w:spacing w:after="60" w:line="276" w:lineRule="atLeast"/>
        <w:ind w:firstLine="567"/>
        <w:jc w:val="both"/>
        <w:rPr>
          <w:rFonts w:eastAsia="Times New Roman"/>
          <w:b/>
          <w:bCs/>
          <w:color w:val="auto"/>
          <w:u w:val="none"/>
          <w:lang w:val="ru-RU"/>
        </w:rPr>
      </w:pPr>
    </w:p>
    <w:p w14:paraId="1AE43434" w14:textId="77777777" w:rsidR="00FD5C36" w:rsidRDefault="00FD5C36" w:rsidP="00512899">
      <w:pPr>
        <w:shd w:val="clear" w:color="auto" w:fill="FFFFFF"/>
        <w:spacing w:after="60" w:line="276" w:lineRule="atLeast"/>
        <w:ind w:firstLine="567"/>
        <w:jc w:val="both"/>
        <w:rPr>
          <w:rFonts w:eastAsia="Times New Roman"/>
          <w:b/>
          <w:bCs/>
          <w:color w:val="auto"/>
          <w:u w:val="none"/>
          <w:lang w:val="ru-RU"/>
        </w:rPr>
      </w:pPr>
    </w:p>
    <w:p w14:paraId="4CF9B7D3" w14:textId="2D9DD43F" w:rsidR="00AF41B9" w:rsidRPr="008009CE" w:rsidRDefault="003C1B12" w:rsidP="008009CE">
      <w:pPr>
        <w:pStyle w:val="a4"/>
        <w:rPr>
          <w:b/>
          <w:bCs/>
          <w:u w:val="none"/>
          <w:lang w:val="ru-RU"/>
        </w:rPr>
      </w:pPr>
      <w:r w:rsidRPr="008009CE">
        <w:rPr>
          <w:b/>
          <w:bCs/>
          <w:u w:val="none"/>
          <w:lang w:val="ru-RU"/>
        </w:rPr>
        <w:t xml:space="preserve">Кыргыз </w:t>
      </w:r>
      <w:proofErr w:type="spellStart"/>
      <w:r w:rsidRPr="008009CE">
        <w:rPr>
          <w:b/>
          <w:bCs/>
          <w:u w:val="none"/>
          <w:lang w:val="ru-RU"/>
        </w:rPr>
        <w:t>Республикасынын</w:t>
      </w:r>
      <w:proofErr w:type="spellEnd"/>
    </w:p>
    <w:p w14:paraId="263A0C4A" w14:textId="77777777" w:rsidR="003C1B12" w:rsidRPr="008009CE" w:rsidRDefault="00B90271" w:rsidP="008009CE">
      <w:pPr>
        <w:pStyle w:val="a4"/>
        <w:rPr>
          <w:b/>
          <w:bCs/>
          <w:u w:val="none"/>
          <w:lang w:val="ru-RU"/>
        </w:rPr>
      </w:pPr>
      <w:proofErr w:type="spellStart"/>
      <w:r w:rsidRPr="008009CE">
        <w:rPr>
          <w:b/>
          <w:bCs/>
          <w:u w:val="none"/>
          <w:lang w:val="ru-RU"/>
        </w:rPr>
        <w:t>Министрлер</w:t>
      </w:r>
      <w:proofErr w:type="spellEnd"/>
      <w:r w:rsidRPr="008009CE">
        <w:rPr>
          <w:b/>
          <w:bCs/>
          <w:u w:val="none"/>
          <w:lang w:val="ru-RU"/>
        </w:rPr>
        <w:t xml:space="preserve"> </w:t>
      </w:r>
      <w:proofErr w:type="spellStart"/>
      <w:r w:rsidRPr="008009CE">
        <w:rPr>
          <w:b/>
          <w:bCs/>
          <w:u w:val="none"/>
          <w:lang w:val="ru-RU"/>
        </w:rPr>
        <w:t>Кабинетинин</w:t>
      </w:r>
      <w:proofErr w:type="spellEnd"/>
      <w:r w:rsidRPr="008009CE">
        <w:rPr>
          <w:b/>
          <w:bCs/>
          <w:u w:val="none"/>
          <w:lang w:val="ru-RU"/>
        </w:rPr>
        <w:t xml:space="preserve"> </w:t>
      </w:r>
    </w:p>
    <w:p w14:paraId="2473F313" w14:textId="72B9619D" w:rsidR="00AF41B9" w:rsidRPr="008009CE" w:rsidRDefault="00FD5C36" w:rsidP="008009CE">
      <w:pPr>
        <w:pStyle w:val="a4"/>
        <w:rPr>
          <w:b/>
          <w:bCs/>
          <w:u w:val="none"/>
          <w:lang w:val="ru-RU"/>
        </w:rPr>
      </w:pPr>
      <w:r w:rsidRPr="008009CE">
        <w:rPr>
          <w:b/>
          <w:bCs/>
          <w:u w:val="none"/>
          <w:lang w:val="ky-KG"/>
        </w:rPr>
        <w:t>тө</w:t>
      </w:r>
      <w:r w:rsidR="003C1B12" w:rsidRPr="008009CE">
        <w:rPr>
          <w:b/>
          <w:bCs/>
          <w:u w:val="none"/>
          <w:lang w:val="ky-KG"/>
        </w:rPr>
        <w:t xml:space="preserve">рагасы                                </w:t>
      </w:r>
      <w:r w:rsidR="00AF41B9" w:rsidRPr="008009CE">
        <w:rPr>
          <w:b/>
          <w:bCs/>
          <w:u w:val="none"/>
          <w:lang w:val="ru-RU"/>
        </w:rPr>
        <w:tab/>
      </w:r>
      <w:r w:rsidRPr="008009CE">
        <w:rPr>
          <w:b/>
          <w:bCs/>
          <w:u w:val="none"/>
          <w:lang w:val="ru-RU"/>
        </w:rPr>
        <w:t xml:space="preserve">                                             </w:t>
      </w:r>
      <w:r w:rsidR="008009CE">
        <w:rPr>
          <w:b/>
          <w:bCs/>
          <w:u w:val="none"/>
          <w:lang w:val="ru-RU"/>
        </w:rPr>
        <w:t xml:space="preserve">  </w:t>
      </w:r>
      <w:r w:rsidR="00E81B9C">
        <w:rPr>
          <w:b/>
          <w:bCs/>
          <w:u w:val="none"/>
          <w:lang w:val="ru-RU"/>
        </w:rPr>
        <w:t xml:space="preserve">      </w:t>
      </w:r>
      <w:r w:rsidR="008009CE">
        <w:rPr>
          <w:b/>
          <w:bCs/>
          <w:u w:val="none"/>
          <w:lang w:val="ru-RU"/>
        </w:rPr>
        <w:t xml:space="preserve"> </w:t>
      </w:r>
      <w:r w:rsidR="00AF41B9" w:rsidRPr="008009CE">
        <w:rPr>
          <w:b/>
          <w:bCs/>
          <w:u w:val="none"/>
          <w:lang w:val="ru-RU"/>
        </w:rPr>
        <w:t xml:space="preserve">А.У. </w:t>
      </w:r>
      <w:proofErr w:type="spellStart"/>
      <w:r w:rsidR="00AF41B9" w:rsidRPr="008009CE">
        <w:rPr>
          <w:b/>
          <w:bCs/>
          <w:u w:val="none"/>
          <w:lang w:val="ru-RU"/>
        </w:rPr>
        <w:t>Жапаров</w:t>
      </w:r>
      <w:proofErr w:type="spellEnd"/>
      <w:r w:rsidR="00AF41B9" w:rsidRPr="008009CE">
        <w:rPr>
          <w:b/>
          <w:bCs/>
          <w:u w:val="none"/>
          <w:lang w:val="ru-RU"/>
        </w:rPr>
        <w:t xml:space="preserve">   </w:t>
      </w:r>
    </w:p>
    <w:p w14:paraId="46B3F60B" w14:textId="00F2F1B2" w:rsidR="00AF41B9" w:rsidRPr="008009CE" w:rsidRDefault="00AF41B9" w:rsidP="008009CE">
      <w:pPr>
        <w:pStyle w:val="a4"/>
        <w:rPr>
          <w:b/>
          <w:bCs/>
          <w:u w:val="none"/>
          <w:lang w:val="ru-RU"/>
        </w:rPr>
      </w:pPr>
    </w:p>
    <w:p w14:paraId="032EEA26" w14:textId="39D954ED" w:rsidR="00AF41B9" w:rsidRPr="00AF41B9" w:rsidRDefault="00AF41B9" w:rsidP="00512899">
      <w:pPr>
        <w:shd w:val="clear" w:color="auto" w:fill="FFFFFF"/>
        <w:spacing w:after="60" w:line="276" w:lineRule="atLeast"/>
        <w:ind w:firstLine="567"/>
        <w:jc w:val="both"/>
        <w:rPr>
          <w:rFonts w:eastAsia="Times New Roman"/>
          <w:color w:val="auto"/>
          <w:u w:val="none"/>
          <w:lang w:val="ru-RU"/>
        </w:rPr>
      </w:pPr>
    </w:p>
    <w:p w14:paraId="619BD203" w14:textId="77777777" w:rsidR="00AF41B9" w:rsidRPr="00512899" w:rsidRDefault="00AF41B9" w:rsidP="00512899">
      <w:pPr>
        <w:shd w:val="clear" w:color="auto" w:fill="FFFFFF"/>
        <w:spacing w:after="60" w:line="276" w:lineRule="atLeast"/>
        <w:ind w:firstLine="567"/>
        <w:jc w:val="both"/>
        <w:rPr>
          <w:rFonts w:eastAsia="Times New Roman"/>
          <w:color w:val="auto"/>
          <w:u w:val="none"/>
          <w:lang w:val="ru-RU"/>
        </w:rPr>
      </w:pPr>
    </w:p>
    <w:p w14:paraId="196CD22E" w14:textId="623DDA53" w:rsidR="00512899" w:rsidRPr="00512899" w:rsidRDefault="00512899" w:rsidP="00512899">
      <w:pPr>
        <w:shd w:val="clear" w:color="auto" w:fill="FFFFFF"/>
        <w:spacing w:after="60" w:line="276" w:lineRule="atLeast"/>
        <w:ind w:firstLine="567"/>
        <w:jc w:val="both"/>
        <w:rPr>
          <w:rFonts w:eastAsia="Times New Roman"/>
          <w:color w:val="auto"/>
          <w:u w:val="none"/>
          <w:lang w:val="ru-RU"/>
        </w:rPr>
      </w:pPr>
    </w:p>
    <w:tbl>
      <w:tblPr>
        <w:tblW w:w="5295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6"/>
        <w:gridCol w:w="2821"/>
        <w:gridCol w:w="3293"/>
      </w:tblGrid>
      <w:tr w:rsidR="00AF41B9" w:rsidRPr="00E81B9C" w14:paraId="7E9B2B70" w14:textId="77777777" w:rsidTr="00AF41B9">
        <w:tc>
          <w:tcPr>
            <w:tcW w:w="1931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7EC7EFD2" w14:textId="142FBED0" w:rsidR="00512899" w:rsidRPr="00512899" w:rsidRDefault="00512899" w:rsidP="00512899">
            <w:pPr>
              <w:spacing w:after="60" w:line="276" w:lineRule="atLeast"/>
              <w:rPr>
                <w:rFonts w:eastAsia="Times New Roman"/>
                <w:color w:val="auto"/>
                <w:u w:val="none"/>
                <w:lang w:val="ru-RU"/>
              </w:rPr>
            </w:pPr>
          </w:p>
        </w:tc>
        <w:tc>
          <w:tcPr>
            <w:tcW w:w="141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84592" w14:textId="25A709CD" w:rsidR="00512899" w:rsidRPr="00512899" w:rsidRDefault="00512899" w:rsidP="00512899">
            <w:pPr>
              <w:spacing w:after="60" w:line="276" w:lineRule="atLeast"/>
              <w:rPr>
                <w:rFonts w:eastAsia="Times New Roman"/>
                <w:color w:val="auto"/>
                <w:u w:val="none"/>
                <w:lang w:val="ru-RU"/>
              </w:rPr>
            </w:pPr>
          </w:p>
        </w:tc>
        <w:tc>
          <w:tcPr>
            <w:tcW w:w="16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1DCAA" w14:textId="79ED7C96" w:rsidR="00512899" w:rsidRPr="00512899" w:rsidRDefault="00512899" w:rsidP="00512899">
            <w:pPr>
              <w:spacing w:after="60" w:line="276" w:lineRule="atLeast"/>
              <w:jc w:val="right"/>
              <w:rPr>
                <w:rFonts w:eastAsia="Times New Roman"/>
                <w:color w:val="auto"/>
                <w:u w:val="none"/>
                <w:lang w:val="ru-RU"/>
              </w:rPr>
            </w:pPr>
          </w:p>
        </w:tc>
      </w:tr>
      <w:tr w:rsidR="00AF41B9" w:rsidRPr="00E81B9C" w14:paraId="1E1C9EFE" w14:textId="77777777" w:rsidTr="00AF41B9">
        <w:tc>
          <w:tcPr>
            <w:tcW w:w="1931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27EBF45D" w14:textId="77777777" w:rsidR="00AF41B9" w:rsidRPr="00AF41B9" w:rsidRDefault="00AF41B9" w:rsidP="00512899">
            <w:pPr>
              <w:spacing w:after="60" w:line="276" w:lineRule="atLeast"/>
              <w:rPr>
                <w:rFonts w:eastAsia="Times New Roman"/>
                <w:color w:val="auto"/>
                <w:u w:val="none"/>
                <w:lang w:val="ru-RU"/>
              </w:rPr>
            </w:pPr>
          </w:p>
        </w:tc>
        <w:tc>
          <w:tcPr>
            <w:tcW w:w="141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A580C" w14:textId="77777777" w:rsidR="00AF41B9" w:rsidRPr="00AF41B9" w:rsidRDefault="00AF41B9" w:rsidP="00512899">
            <w:pPr>
              <w:spacing w:after="60" w:line="276" w:lineRule="atLeast"/>
              <w:rPr>
                <w:rFonts w:eastAsia="Times New Roman"/>
                <w:color w:val="auto"/>
                <w:u w:val="none"/>
                <w:lang w:val="ru-RU"/>
              </w:rPr>
            </w:pPr>
          </w:p>
        </w:tc>
        <w:tc>
          <w:tcPr>
            <w:tcW w:w="16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08A0C" w14:textId="77777777" w:rsidR="00AF41B9" w:rsidRPr="00AF41B9" w:rsidRDefault="00AF41B9" w:rsidP="00512899">
            <w:pPr>
              <w:spacing w:after="60" w:line="276" w:lineRule="atLeast"/>
              <w:jc w:val="right"/>
              <w:rPr>
                <w:rFonts w:eastAsia="Times New Roman"/>
                <w:color w:val="auto"/>
                <w:u w:val="none"/>
                <w:lang w:val="ru-RU"/>
              </w:rPr>
            </w:pPr>
          </w:p>
        </w:tc>
      </w:tr>
    </w:tbl>
    <w:p w14:paraId="77B300D1" w14:textId="77777777" w:rsidR="00076922" w:rsidRPr="00AF41B9" w:rsidRDefault="00076922" w:rsidP="00512899">
      <w:pPr>
        <w:jc w:val="both"/>
        <w:rPr>
          <w:color w:val="auto"/>
          <w:lang w:val="ru-RU"/>
        </w:rPr>
      </w:pPr>
    </w:p>
    <w:sectPr w:rsidR="00076922" w:rsidRPr="00AF41B9" w:rsidSect="00E81B9C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899"/>
    <w:rsid w:val="00023A33"/>
    <w:rsid w:val="00076922"/>
    <w:rsid w:val="000C1D62"/>
    <w:rsid w:val="0014747B"/>
    <w:rsid w:val="001A0055"/>
    <w:rsid w:val="002B1F51"/>
    <w:rsid w:val="00370558"/>
    <w:rsid w:val="003C1B12"/>
    <w:rsid w:val="00453FCE"/>
    <w:rsid w:val="004B36C8"/>
    <w:rsid w:val="004E32F6"/>
    <w:rsid w:val="00512899"/>
    <w:rsid w:val="005173FC"/>
    <w:rsid w:val="006F6682"/>
    <w:rsid w:val="0073091B"/>
    <w:rsid w:val="008009CE"/>
    <w:rsid w:val="0083531F"/>
    <w:rsid w:val="00863C4E"/>
    <w:rsid w:val="0088780D"/>
    <w:rsid w:val="008D5AB4"/>
    <w:rsid w:val="008E220E"/>
    <w:rsid w:val="0097276D"/>
    <w:rsid w:val="00A453E3"/>
    <w:rsid w:val="00A868CD"/>
    <w:rsid w:val="00AF41B9"/>
    <w:rsid w:val="00B90271"/>
    <w:rsid w:val="00B95504"/>
    <w:rsid w:val="00C94BD4"/>
    <w:rsid w:val="00E03E74"/>
    <w:rsid w:val="00E81B9C"/>
    <w:rsid w:val="00FD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03065"/>
  <w15:chartTrackingRefBased/>
  <w15:docId w15:val="{AC3EA2A6-C58B-441B-BB3A-E53559267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8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2899"/>
    <w:rPr>
      <w:color w:val="0000FF"/>
      <w:u w:val="single"/>
    </w:rPr>
  </w:style>
  <w:style w:type="paragraph" w:styleId="a4">
    <w:name w:val="No Spacing"/>
    <w:uiPriority w:val="1"/>
    <w:qFormat/>
    <w:rsid w:val="008009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0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Bakyt Todogeldiev</cp:lastModifiedBy>
  <cp:revision>37</cp:revision>
  <dcterms:created xsi:type="dcterms:W3CDTF">2022-05-18T08:44:00Z</dcterms:created>
  <dcterms:modified xsi:type="dcterms:W3CDTF">2022-05-23T04:06:00Z</dcterms:modified>
</cp:coreProperties>
</file>